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E894" w14:textId="77777777" w:rsidR="00454C18" w:rsidRPr="00C06D58" w:rsidRDefault="00454C18" w:rsidP="00454C18">
      <w:pPr>
        <w:pStyle w:val="Heading1"/>
        <w:rPr>
          <w:rFonts w:ascii="Century Gothic" w:hAnsi="Century Gothic"/>
          <w:b/>
          <w:u w:val="single"/>
        </w:rPr>
      </w:pPr>
      <w:r w:rsidRPr="00C06D58">
        <w:rPr>
          <w:rFonts w:ascii="Century Gothic" w:hAnsi="Century Gothic"/>
          <w:b/>
          <w:noProof/>
        </w:rPr>
        <w:drawing>
          <wp:inline distT="0" distB="0" distL="0" distR="0" wp14:anchorId="66B1AADD" wp14:editId="48F4C118">
            <wp:extent cx="2227428" cy="502073"/>
            <wp:effectExtent l="0" t="0" r="825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C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88" cy="50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3FCB" w14:textId="77777777" w:rsidR="00454C18" w:rsidRDefault="00454C18" w:rsidP="00454C18">
      <w:pPr>
        <w:pStyle w:val="Heading2"/>
        <w:rPr>
          <w:rFonts w:ascii="Century Gothic" w:hAnsi="Century Gothic"/>
          <w:sz w:val="28"/>
        </w:rPr>
      </w:pPr>
    </w:p>
    <w:p w14:paraId="111C3A45" w14:textId="77777777" w:rsidR="00454C18" w:rsidRPr="00A31BC5" w:rsidRDefault="00454C18" w:rsidP="00454C18">
      <w:pPr>
        <w:pStyle w:val="Heading2"/>
        <w:rPr>
          <w:rFonts w:ascii="Century Gothic" w:hAnsi="Century Gothic"/>
          <w:b/>
          <w:sz w:val="34"/>
          <w:szCs w:val="34"/>
        </w:rPr>
      </w:pPr>
      <w:r w:rsidRPr="00A31BC5">
        <w:rPr>
          <w:rFonts w:ascii="Century Gothic" w:hAnsi="Century Gothic"/>
          <w:b/>
          <w:sz w:val="34"/>
          <w:szCs w:val="34"/>
        </w:rPr>
        <w:t>BOARD OF DIRECTORS</w:t>
      </w:r>
    </w:p>
    <w:p w14:paraId="02F435A6" w14:textId="70B415ED" w:rsidR="00454C18" w:rsidRPr="00C06D58" w:rsidRDefault="001A6849" w:rsidP="00454C18">
      <w:pPr>
        <w:pStyle w:val="Heading2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2022-2023</w:t>
      </w:r>
    </w:p>
    <w:p w14:paraId="7A5369D1" w14:textId="77777777" w:rsidR="00454C18" w:rsidRPr="00454C18" w:rsidRDefault="00454C18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7CF28E87" w14:textId="312304A9" w:rsidR="003A267C" w:rsidRDefault="003A267C" w:rsidP="00864463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2776947F" w14:textId="24041F93" w:rsidR="00AE04BB" w:rsidRDefault="00AE04BB" w:rsidP="00864463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24761549" w14:textId="77777777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Amanda Trapp, Chairman of the Board</w:t>
      </w:r>
      <w:r w:rsidRPr="00454C18">
        <w:rPr>
          <w:rFonts w:ascii="Century Gothic" w:hAnsi="Century Gothic"/>
          <w:sz w:val="22"/>
          <w:szCs w:val="22"/>
        </w:rPr>
        <w:t>, Class of </w:t>
      </w:r>
      <w:r>
        <w:rPr>
          <w:rFonts w:ascii="Century Gothic" w:hAnsi="Century Gothic"/>
          <w:sz w:val="22"/>
          <w:szCs w:val="22"/>
        </w:rPr>
        <w:t>2007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Trapp Law Firm, PC</w:t>
      </w:r>
    </w:p>
    <w:p w14:paraId="72462D5C" w14:textId="77777777" w:rsidR="001A6849" w:rsidRDefault="001A6849" w:rsidP="003A267C">
      <w:pPr>
        <w:pStyle w:val="NormalWeb"/>
        <w:spacing w:before="0" w:beforeAutospacing="0" w:after="0" w:afterAutospacing="0"/>
        <w:textAlignment w:val="baseline"/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</w:pPr>
    </w:p>
    <w:p w14:paraId="2D2DB480" w14:textId="611B6031" w:rsidR="003A267C" w:rsidRDefault="003A267C" w:rsidP="003A267C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Brian Albert</w:t>
      </w:r>
      <w:r w:rsidRPr="00454C18">
        <w:rPr>
          <w:rFonts w:ascii="Century Gothic" w:hAnsi="Century Gothic"/>
          <w:sz w:val="22"/>
          <w:szCs w:val="22"/>
        </w:rPr>
        <w:t xml:space="preserve">, </w:t>
      </w:r>
      <w:r w:rsidR="001A6849">
        <w:rPr>
          <w:rFonts w:ascii="Century Gothic" w:hAnsi="Century Gothic"/>
          <w:b/>
          <w:bCs/>
          <w:sz w:val="22"/>
          <w:szCs w:val="22"/>
        </w:rPr>
        <w:t xml:space="preserve">Immediate Past </w:t>
      </w:r>
      <w:r>
        <w:rPr>
          <w:rFonts w:ascii="Century Gothic" w:hAnsi="Century Gothic"/>
          <w:b/>
          <w:sz w:val="22"/>
          <w:szCs w:val="22"/>
        </w:rPr>
        <w:t>Chairman</w:t>
      </w:r>
      <w:r w:rsidR="00B2494A">
        <w:rPr>
          <w:rFonts w:ascii="Century Gothic" w:hAnsi="Century Gothic"/>
          <w:b/>
          <w:sz w:val="22"/>
          <w:szCs w:val="22"/>
        </w:rPr>
        <w:t xml:space="preserve"> of the Board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 w:rsidRPr="00454C18">
        <w:rPr>
          <w:rFonts w:ascii="Century Gothic" w:hAnsi="Century Gothic"/>
          <w:sz w:val="22"/>
          <w:szCs w:val="22"/>
        </w:rPr>
        <w:t>Class of 2016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The Strong Firm</w:t>
      </w:r>
    </w:p>
    <w:p w14:paraId="11E42B25" w14:textId="7957D3A6" w:rsidR="00B2494A" w:rsidRDefault="00B2494A" w:rsidP="003A267C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36839EF2" w14:textId="12E941DD" w:rsidR="00864463" w:rsidRDefault="001A6849" w:rsidP="001A6849">
      <w:pPr>
        <w:pStyle w:val="NormalWeb"/>
        <w:spacing w:before="0" w:beforeAutospacing="0" w:after="39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Sarah </w:t>
      </w:r>
      <w:proofErr w:type="spellStart"/>
      <w:r>
        <w:rPr>
          <w:rFonts w:ascii="Century Gothic" w:hAnsi="Century Gothic"/>
          <w:b/>
          <w:bCs/>
          <w:sz w:val="22"/>
          <w:szCs w:val="22"/>
        </w:rPr>
        <w:t>Blakelock</w:t>
      </w:r>
      <w:proofErr w:type="spellEnd"/>
      <w:r w:rsidR="00B2494A">
        <w:rPr>
          <w:rFonts w:ascii="Century Gothic" w:hAnsi="Century Gothic"/>
          <w:b/>
          <w:sz w:val="22"/>
          <w:szCs w:val="22"/>
        </w:rPr>
        <w:t>, Vice Chairman,</w:t>
      </w:r>
      <w:r w:rsidR="00B2494A" w:rsidRPr="00454C18">
        <w:rPr>
          <w:rFonts w:ascii="Century Gothic" w:hAnsi="Century Gothic"/>
          <w:sz w:val="22"/>
          <w:szCs w:val="22"/>
        </w:rPr>
        <w:t xml:space="preserve"> Class of 20</w:t>
      </w:r>
      <w:r>
        <w:rPr>
          <w:rFonts w:ascii="Century Gothic" w:hAnsi="Century Gothic"/>
          <w:sz w:val="22"/>
          <w:szCs w:val="22"/>
        </w:rPr>
        <w:t>16</w:t>
      </w:r>
      <w:r w:rsidR="00B2494A"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Conroe ISD</w:t>
      </w:r>
    </w:p>
    <w:p w14:paraId="61FE98E1" w14:textId="77777777" w:rsidR="00864463" w:rsidRDefault="00864463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1EFE8738" w14:textId="2604D31B" w:rsidR="003A267C" w:rsidRDefault="003A267C" w:rsidP="003A267C">
      <w:pPr>
        <w:pStyle w:val="NormalWeb"/>
        <w:spacing w:before="0" w:beforeAutospacing="0" w:after="0" w:afterAutospacing="0"/>
        <w:textAlignment w:val="baseline"/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</w:pP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Directors Whose Terms Expire June 20</w:t>
      </w: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2</w:t>
      </w:r>
      <w:r w:rsidR="00B2494A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3</w:t>
      </w: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:</w:t>
      </w:r>
    </w:p>
    <w:p w14:paraId="081260F7" w14:textId="77777777" w:rsidR="003A267C" w:rsidRPr="00454C18" w:rsidRDefault="003A267C" w:rsidP="003A267C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1F5365CE" w14:textId="4E510FE9" w:rsidR="001A6849" w:rsidRDefault="00B2494A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LaToya </w:t>
      </w:r>
      <w:r w:rsidR="001A6849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Collins</w:t>
      </w:r>
      <w:r w:rsidR="003A267C" w:rsidRPr="00454C18">
        <w:rPr>
          <w:rFonts w:ascii="Century Gothic" w:hAnsi="Century Gothic"/>
          <w:sz w:val="22"/>
          <w:szCs w:val="22"/>
        </w:rPr>
        <w:t xml:space="preserve">, Class of </w:t>
      </w:r>
      <w:r>
        <w:rPr>
          <w:rFonts w:ascii="Century Gothic" w:hAnsi="Century Gothic"/>
          <w:sz w:val="22"/>
          <w:szCs w:val="22"/>
        </w:rPr>
        <w:t>2016</w:t>
      </w:r>
    </w:p>
    <w:p w14:paraId="5260AC0B" w14:textId="43036E98" w:rsidR="00AE04BB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Interfaith of The Woodlands</w:t>
      </w:r>
      <w:r w:rsidR="003A267C" w:rsidRPr="00454C18">
        <w:rPr>
          <w:rFonts w:ascii="Century Gothic" w:hAnsi="Century Gothic"/>
          <w:sz w:val="22"/>
          <w:szCs w:val="22"/>
        </w:rPr>
        <w:br/>
      </w:r>
    </w:p>
    <w:p w14:paraId="1AD33001" w14:textId="1E6D727A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Eric </w:t>
      </w:r>
      <w:proofErr w:type="spellStart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Depoy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, </w:t>
      </w:r>
      <w:r w:rsidRPr="00454C18">
        <w:rPr>
          <w:rFonts w:ascii="Century Gothic" w:hAnsi="Century Gothic"/>
          <w:sz w:val="22"/>
          <w:szCs w:val="22"/>
        </w:rPr>
        <w:t>Class of 201</w:t>
      </w:r>
      <w:r>
        <w:rPr>
          <w:rFonts w:ascii="Century Gothic" w:hAnsi="Century Gothic"/>
          <w:sz w:val="22"/>
          <w:szCs w:val="22"/>
        </w:rPr>
        <w:t>6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 xml:space="preserve">The </w:t>
      </w:r>
      <w:proofErr w:type="spellStart"/>
      <w:r>
        <w:rPr>
          <w:rFonts w:ascii="Century Gothic" w:hAnsi="Century Gothic"/>
          <w:sz w:val="22"/>
          <w:szCs w:val="22"/>
        </w:rPr>
        <w:t>Depoy</w:t>
      </w:r>
      <w:proofErr w:type="spellEnd"/>
      <w:r>
        <w:rPr>
          <w:rFonts w:ascii="Century Gothic" w:hAnsi="Century Gothic"/>
          <w:sz w:val="22"/>
          <w:szCs w:val="22"/>
        </w:rPr>
        <w:t xml:space="preserve"> Realty Group</w:t>
      </w:r>
    </w:p>
    <w:p w14:paraId="7A97EB19" w14:textId="77777777" w:rsidR="00AE04BB" w:rsidRPr="00454C18" w:rsidRDefault="00AE04BB" w:rsidP="00AE04BB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05E1C452" w14:textId="77777777" w:rsidR="00331443" w:rsidRDefault="003A267C" w:rsidP="00331443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Laura Lea Palmer</w:t>
      </w:r>
      <w:r w:rsidRPr="00454C18">
        <w:rPr>
          <w:rFonts w:ascii="Century Gothic" w:hAnsi="Century Gothic"/>
          <w:sz w:val="22"/>
          <w:szCs w:val="22"/>
        </w:rPr>
        <w:t>, Class of </w:t>
      </w:r>
      <w:r>
        <w:rPr>
          <w:rFonts w:ascii="Century Gothic" w:hAnsi="Century Gothic"/>
          <w:sz w:val="22"/>
          <w:szCs w:val="22"/>
        </w:rPr>
        <w:t>2012</w:t>
      </w:r>
      <w:r w:rsidRPr="00454C18">
        <w:rPr>
          <w:rFonts w:ascii="Century Gothic" w:hAnsi="Century Gothic"/>
          <w:sz w:val="22"/>
          <w:szCs w:val="22"/>
        </w:rPr>
        <w:br/>
      </w:r>
      <w:r w:rsidR="00331443">
        <w:rPr>
          <w:rFonts w:ascii="Century Gothic" w:hAnsi="Century Gothic"/>
          <w:sz w:val="22"/>
          <w:szCs w:val="22"/>
        </w:rPr>
        <w:t>Conroe Economic Development Council</w:t>
      </w:r>
    </w:p>
    <w:p w14:paraId="78FCCD0D" w14:textId="7B584F29" w:rsidR="003A267C" w:rsidRDefault="003A267C" w:rsidP="003A267C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1553687B" w14:textId="1C7E0200" w:rsidR="003A267C" w:rsidRDefault="003A267C" w:rsidP="003A267C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Danielle </w:t>
      </w:r>
      <w:proofErr w:type="spellStart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Scheiner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, </w:t>
      </w:r>
      <w:r w:rsidRPr="00454C18">
        <w:rPr>
          <w:rFonts w:ascii="Century Gothic" w:hAnsi="Century Gothic"/>
          <w:sz w:val="22"/>
          <w:szCs w:val="22"/>
        </w:rPr>
        <w:t>Class of 20</w:t>
      </w:r>
      <w:r>
        <w:rPr>
          <w:rFonts w:ascii="Century Gothic" w:hAnsi="Century Gothic"/>
          <w:sz w:val="22"/>
          <w:szCs w:val="22"/>
        </w:rPr>
        <w:t>06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Conroe Economic Development Council</w:t>
      </w:r>
    </w:p>
    <w:p w14:paraId="3BDBFACB" w14:textId="77777777" w:rsidR="003A267C" w:rsidRDefault="003A267C" w:rsidP="003A267C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01311BDC" w14:textId="639201E9" w:rsidR="003A267C" w:rsidRPr="00454C18" w:rsidRDefault="003A267C" w:rsidP="003A267C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Travis Smith</w:t>
      </w:r>
      <w:r w:rsidRPr="00454C18">
        <w:rPr>
          <w:rFonts w:ascii="Century Gothic" w:hAnsi="Century Gothic"/>
          <w:sz w:val="22"/>
          <w:szCs w:val="22"/>
        </w:rPr>
        <w:t>, Class of 201</w:t>
      </w:r>
      <w:r>
        <w:rPr>
          <w:rFonts w:ascii="Century Gothic" w:hAnsi="Century Gothic"/>
          <w:sz w:val="22"/>
          <w:szCs w:val="22"/>
        </w:rPr>
        <w:t>8</w:t>
      </w:r>
      <w:r w:rsidRPr="00454C18">
        <w:rPr>
          <w:rFonts w:ascii="Century Gothic" w:hAnsi="Century Gothic"/>
          <w:sz w:val="22"/>
          <w:szCs w:val="22"/>
        </w:rPr>
        <w:br/>
      </w:r>
      <w:r w:rsidR="001A6849">
        <w:rPr>
          <w:rFonts w:ascii="Century Gothic" w:hAnsi="Century Gothic"/>
          <w:sz w:val="22"/>
          <w:szCs w:val="22"/>
        </w:rPr>
        <w:t>JLL</w:t>
      </w:r>
    </w:p>
    <w:p w14:paraId="6065085B" w14:textId="50D3D787" w:rsidR="003A267C" w:rsidRDefault="003A267C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6A003892" w14:textId="77777777" w:rsidR="00B2494A" w:rsidRDefault="00B2494A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45ED8917" w14:textId="4653AAF2" w:rsidR="00B2494A" w:rsidRDefault="00B2494A" w:rsidP="00B2494A">
      <w:pPr>
        <w:pStyle w:val="NormalWeb"/>
        <w:spacing w:before="0" w:beforeAutospacing="0" w:after="0" w:afterAutospacing="0"/>
        <w:textAlignment w:val="baseline"/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</w:pP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Directors Whose Terms Expire June 202</w:t>
      </w: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4</w:t>
      </w: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:</w:t>
      </w:r>
    </w:p>
    <w:p w14:paraId="44B10DAC" w14:textId="77777777" w:rsidR="00B2494A" w:rsidRPr="00454C18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576662EA" w14:textId="1A0FCC1A" w:rsidR="00B2494A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Monica </w:t>
      </w:r>
      <w:proofErr w:type="spellStart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Bomkamp</w:t>
      </w:r>
      <w:proofErr w:type="spellEnd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Enia</w:t>
      </w:r>
      <w:proofErr w:type="spellEnd"/>
      <w:r w:rsidRPr="00454C18">
        <w:rPr>
          <w:rFonts w:ascii="Century Gothic" w:hAnsi="Century Gothic"/>
          <w:sz w:val="22"/>
          <w:szCs w:val="22"/>
        </w:rPr>
        <w:t>, Class of 201</w:t>
      </w:r>
      <w:r>
        <w:rPr>
          <w:rFonts w:ascii="Century Gothic" w:hAnsi="Century Gothic"/>
          <w:sz w:val="22"/>
          <w:szCs w:val="22"/>
        </w:rPr>
        <w:t>4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Education for Tomorrow Alliance</w:t>
      </w:r>
    </w:p>
    <w:p w14:paraId="0DED8646" w14:textId="77777777" w:rsidR="00B2494A" w:rsidRPr="00454C18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6C44E80B" w14:textId="1B08ACD5" w:rsidR="00B2494A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Lupe Cuellar</w:t>
      </w:r>
      <w:r w:rsidRPr="00454C18">
        <w:rPr>
          <w:rFonts w:ascii="Century Gothic" w:hAnsi="Century Gothic"/>
          <w:sz w:val="22"/>
          <w:szCs w:val="22"/>
        </w:rPr>
        <w:t>, Class of 201</w:t>
      </w:r>
      <w:r>
        <w:rPr>
          <w:rFonts w:ascii="Century Gothic" w:hAnsi="Century Gothic"/>
          <w:sz w:val="22"/>
          <w:szCs w:val="22"/>
        </w:rPr>
        <w:t>9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Exxon Mobil Corporation</w:t>
      </w:r>
    </w:p>
    <w:p w14:paraId="2A86EC2D" w14:textId="77777777" w:rsidR="00B2494A" w:rsidRPr="00454C18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151F4FB2" w14:textId="7F4FB437" w:rsidR="00B2494A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lastRenderedPageBreak/>
        <w:t xml:space="preserve">Jennifer Hudson, </w:t>
      </w:r>
      <w:r w:rsidRPr="00454C18">
        <w:rPr>
          <w:rFonts w:ascii="Century Gothic" w:hAnsi="Century Gothic"/>
          <w:sz w:val="22"/>
          <w:szCs w:val="22"/>
        </w:rPr>
        <w:t>Class of 201</w:t>
      </w:r>
      <w:r>
        <w:rPr>
          <w:rFonts w:ascii="Century Gothic" w:hAnsi="Century Gothic"/>
          <w:sz w:val="22"/>
          <w:szCs w:val="22"/>
        </w:rPr>
        <w:t>3</w:t>
      </w:r>
      <w:r w:rsidRPr="00454C18">
        <w:rPr>
          <w:rFonts w:ascii="Century Gothic" w:hAnsi="Century Gothic"/>
          <w:sz w:val="22"/>
          <w:szCs w:val="22"/>
        </w:rPr>
        <w:br/>
      </w:r>
      <w:proofErr w:type="spellStart"/>
      <w:r>
        <w:rPr>
          <w:rFonts w:ascii="Century Gothic" w:hAnsi="Century Gothic"/>
          <w:sz w:val="22"/>
          <w:szCs w:val="22"/>
        </w:rPr>
        <w:t>Starzyk</w:t>
      </w:r>
      <w:proofErr w:type="spellEnd"/>
      <w:r>
        <w:rPr>
          <w:rFonts w:ascii="Century Gothic" w:hAnsi="Century Gothic"/>
          <w:sz w:val="22"/>
          <w:szCs w:val="22"/>
        </w:rPr>
        <w:t xml:space="preserve"> &amp; Associates</w:t>
      </w:r>
    </w:p>
    <w:p w14:paraId="2FC190A7" w14:textId="2FD71516" w:rsidR="00B2494A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6950AC3B" w14:textId="782F7912" w:rsidR="00B2494A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proofErr w:type="spellStart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Randie</w:t>
      </w:r>
      <w:proofErr w:type="spellEnd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 Morton</w:t>
      </w:r>
      <w:r w:rsidRPr="00454C18">
        <w:rPr>
          <w:rFonts w:ascii="Century Gothic" w:hAnsi="Century Gothic"/>
          <w:sz w:val="22"/>
          <w:szCs w:val="22"/>
        </w:rPr>
        <w:t>, Class of 20</w:t>
      </w:r>
      <w:r>
        <w:rPr>
          <w:rFonts w:ascii="Century Gothic" w:hAnsi="Century Gothic"/>
          <w:sz w:val="22"/>
          <w:szCs w:val="22"/>
        </w:rPr>
        <w:t>11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Better Bookkeepers</w:t>
      </w:r>
    </w:p>
    <w:p w14:paraId="6D410EDE" w14:textId="77777777" w:rsidR="00B2494A" w:rsidRPr="00454C18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73E4451E" w14:textId="791DB4E8" w:rsidR="00B2494A" w:rsidRDefault="00B2494A" w:rsidP="00B2494A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Todd Stephens</w:t>
      </w:r>
      <w:r w:rsidRPr="00454C18">
        <w:rPr>
          <w:rFonts w:ascii="Century Gothic" w:hAnsi="Century Gothic"/>
          <w:sz w:val="22"/>
          <w:szCs w:val="22"/>
        </w:rPr>
        <w:t>, Class of 20</w:t>
      </w:r>
      <w:r>
        <w:rPr>
          <w:rFonts w:ascii="Century Gothic" w:hAnsi="Century Gothic"/>
          <w:sz w:val="22"/>
          <w:szCs w:val="22"/>
        </w:rPr>
        <w:t>19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The Woodlands Township</w:t>
      </w:r>
    </w:p>
    <w:p w14:paraId="2D36DDCC" w14:textId="67F27385" w:rsidR="00B2494A" w:rsidRDefault="00B2494A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5B46B692" w14:textId="77777777" w:rsidR="001A6849" w:rsidRPr="00454C18" w:rsidRDefault="001A6849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09CEB76E" w14:textId="102E116C" w:rsidR="001A6849" w:rsidRP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b/>
          <w:bCs/>
          <w:sz w:val="22"/>
          <w:szCs w:val="22"/>
          <w:bdr w:val="none" w:sz="0" w:space="0" w:color="auto" w:frame="1"/>
        </w:rPr>
      </w:pP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Directors Whose Terms Expire June 20</w:t>
      </w: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25</w:t>
      </w: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:</w:t>
      </w:r>
    </w:p>
    <w:p w14:paraId="240331E3" w14:textId="77777777" w:rsidR="001A6849" w:rsidRPr="00454C18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299D8FF5" w14:textId="77777777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Karen Harwell</w:t>
      </w:r>
      <w:r w:rsidRPr="00454C18">
        <w:rPr>
          <w:rFonts w:ascii="Century Gothic" w:hAnsi="Century Gothic"/>
          <w:sz w:val="22"/>
          <w:szCs w:val="22"/>
        </w:rPr>
        <w:t xml:space="preserve">, </w:t>
      </w: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Treasurer,</w:t>
      </w:r>
      <w:r w:rsidRPr="00454C18">
        <w:rPr>
          <w:rFonts w:ascii="Century Gothic" w:hAnsi="Century Gothic"/>
          <w:sz w:val="22"/>
          <w:szCs w:val="22"/>
        </w:rPr>
        <w:t xml:space="preserve"> Class of 20</w:t>
      </w:r>
      <w:r>
        <w:rPr>
          <w:rFonts w:ascii="Century Gothic" w:hAnsi="Century Gothic"/>
          <w:sz w:val="22"/>
          <w:szCs w:val="22"/>
        </w:rPr>
        <w:t xml:space="preserve">15 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Lone Star Family Health Center</w:t>
      </w:r>
    </w:p>
    <w:p w14:paraId="1CA87037" w14:textId="77777777" w:rsidR="001A6849" w:rsidRPr="00454C18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04E5A907" w14:textId="42166502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Nicole Preston</w:t>
      </w:r>
      <w:r w:rsidRPr="00454C18">
        <w:rPr>
          <w:rFonts w:ascii="Century Gothic" w:hAnsi="Century Gothic"/>
          <w:sz w:val="22"/>
          <w:szCs w:val="22"/>
        </w:rPr>
        <w:t>, Class of </w:t>
      </w:r>
      <w:r>
        <w:rPr>
          <w:rFonts w:ascii="Century Gothic" w:hAnsi="Century Gothic"/>
          <w:sz w:val="22"/>
          <w:szCs w:val="22"/>
        </w:rPr>
        <w:t>20</w:t>
      </w:r>
      <w:r w:rsidR="00170399"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>0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Community Impact Newspaper</w:t>
      </w:r>
    </w:p>
    <w:p w14:paraId="289C2B8A" w14:textId="0A3F1B49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3206844E" w14:textId="2895A6D5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Eric </w:t>
      </w:r>
      <w:proofErr w:type="spellStart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Rabel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, </w:t>
      </w:r>
      <w:r w:rsidRPr="00454C18">
        <w:rPr>
          <w:rFonts w:ascii="Century Gothic" w:hAnsi="Century Gothic"/>
          <w:sz w:val="22"/>
          <w:szCs w:val="22"/>
        </w:rPr>
        <w:t>Class of 2</w:t>
      </w:r>
      <w:r>
        <w:rPr>
          <w:rFonts w:ascii="Century Gothic" w:hAnsi="Century Gothic"/>
          <w:sz w:val="22"/>
          <w:szCs w:val="22"/>
        </w:rPr>
        <w:t>020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The Howard Hughes Corporation</w:t>
      </w:r>
    </w:p>
    <w:p w14:paraId="79922A1C" w14:textId="77777777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776679B1" w14:textId="4FFF4E0D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 xml:space="preserve">Angela </w:t>
      </w:r>
      <w:proofErr w:type="spellStart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Storseth</w:t>
      </w:r>
      <w:proofErr w:type="spellEnd"/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-Cooper, Secretary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 w:rsidRPr="00454C18">
        <w:rPr>
          <w:rFonts w:ascii="Century Gothic" w:hAnsi="Century Gothic"/>
          <w:sz w:val="22"/>
          <w:szCs w:val="22"/>
        </w:rPr>
        <w:t>Class of 201</w:t>
      </w:r>
      <w:r>
        <w:rPr>
          <w:rFonts w:ascii="Century Gothic" w:hAnsi="Century Gothic"/>
          <w:sz w:val="22"/>
          <w:szCs w:val="22"/>
        </w:rPr>
        <w:t xml:space="preserve">5 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The US Oncology Network</w:t>
      </w:r>
    </w:p>
    <w:p w14:paraId="31576F84" w14:textId="77777777" w:rsidR="001A6849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025DEA4E" w14:textId="1E4D2DA7" w:rsidR="001A6849" w:rsidRPr="00454C18" w:rsidRDefault="001A6849" w:rsidP="001A684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Melissa Young</w:t>
      </w:r>
      <w:r w:rsidRPr="00454C18">
        <w:rPr>
          <w:rFonts w:ascii="Century Gothic" w:hAnsi="Century Gothic"/>
          <w:sz w:val="22"/>
          <w:szCs w:val="22"/>
        </w:rPr>
        <w:t>, Class of 20</w:t>
      </w:r>
      <w:r>
        <w:rPr>
          <w:rFonts w:ascii="Century Gothic" w:hAnsi="Century Gothic"/>
          <w:sz w:val="22"/>
          <w:szCs w:val="22"/>
        </w:rPr>
        <w:t>09</w:t>
      </w:r>
      <w:r w:rsidRPr="00454C18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Corporate Incentives</w:t>
      </w:r>
    </w:p>
    <w:p w14:paraId="26558413" w14:textId="6DF72AA0" w:rsidR="00454C18" w:rsidRPr="00454C18" w:rsidRDefault="00454C18" w:rsidP="00454C18">
      <w:pPr>
        <w:pStyle w:val="NormalWeb"/>
        <w:spacing w:before="0" w:beforeAutospacing="0" w:after="39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39B89B5A" w14:textId="77777777" w:rsidR="00454C18" w:rsidRDefault="00454C18" w:rsidP="00454C18">
      <w:pPr>
        <w:pStyle w:val="NormalWeb"/>
        <w:spacing w:before="0" w:beforeAutospacing="0" w:after="0" w:afterAutospacing="0"/>
        <w:textAlignment w:val="baseline"/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</w:pP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Directors Representing Chambers of Commerce:</w:t>
      </w:r>
    </w:p>
    <w:p w14:paraId="7A2CAC59" w14:textId="77777777" w:rsidR="00454C18" w:rsidRPr="00454C18" w:rsidRDefault="00454C18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1EDCDEAD" w14:textId="2734B2E9" w:rsidR="00454C18" w:rsidRDefault="00B2494A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Scott Harper</w:t>
      </w:r>
      <w:r w:rsidR="00454C18" w:rsidRPr="00454C18">
        <w:rPr>
          <w:rFonts w:ascii="Century Gothic" w:hAnsi="Century Gothic"/>
          <w:sz w:val="22"/>
          <w:szCs w:val="22"/>
        </w:rPr>
        <w:t>, Class of 200</w:t>
      </w:r>
      <w:r>
        <w:rPr>
          <w:rFonts w:ascii="Century Gothic" w:hAnsi="Century Gothic"/>
          <w:sz w:val="22"/>
          <w:szCs w:val="22"/>
        </w:rPr>
        <w:t>6</w:t>
      </w:r>
      <w:r w:rsidR="00454C18" w:rsidRPr="00454C18">
        <w:rPr>
          <w:rFonts w:ascii="Century Gothic" w:hAnsi="Century Gothic"/>
          <w:sz w:val="22"/>
          <w:szCs w:val="22"/>
        </w:rPr>
        <w:br/>
        <w:t>Conroe/Lake Conroe Chamber of Commerce</w:t>
      </w:r>
    </w:p>
    <w:p w14:paraId="1A574E91" w14:textId="77777777" w:rsidR="00454C18" w:rsidRPr="00454C18" w:rsidRDefault="00454C18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226DE19A" w14:textId="77777777" w:rsidR="00454C18" w:rsidRDefault="00454C18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 w:rsidRPr="00454C18">
        <w:rPr>
          <w:rStyle w:val="Strong"/>
          <w:rFonts w:ascii="Century Gothic" w:hAnsi="Century Gothic"/>
          <w:sz w:val="22"/>
          <w:szCs w:val="22"/>
          <w:bdr w:val="none" w:sz="0" w:space="0" w:color="auto" w:frame="1"/>
        </w:rPr>
        <w:t>JJ Hollie</w:t>
      </w:r>
      <w:r w:rsidRPr="00454C18">
        <w:rPr>
          <w:rFonts w:ascii="Century Gothic" w:hAnsi="Century Gothic"/>
          <w:sz w:val="22"/>
          <w:szCs w:val="22"/>
        </w:rPr>
        <w:t>, Class of 2009</w:t>
      </w:r>
      <w:r w:rsidRPr="00454C18">
        <w:rPr>
          <w:rFonts w:ascii="Century Gothic" w:hAnsi="Century Gothic"/>
          <w:sz w:val="22"/>
          <w:szCs w:val="22"/>
        </w:rPr>
        <w:br/>
        <w:t>The Woodlands Area Chamber of Commerce</w:t>
      </w:r>
    </w:p>
    <w:p w14:paraId="6C748B03" w14:textId="77777777" w:rsidR="00454C18" w:rsidRPr="00454C18" w:rsidRDefault="00454C18" w:rsidP="00454C18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</w:p>
    <w:p w14:paraId="4E05E986" w14:textId="77777777" w:rsidR="00AE00DC" w:rsidRDefault="00AE00DC" w:rsidP="00454C18">
      <w:pPr>
        <w:rPr>
          <w:rFonts w:ascii="Century Gothic" w:hAnsi="Century Gothic"/>
          <w:sz w:val="22"/>
          <w:szCs w:val="22"/>
        </w:rPr>
      </w:pPr>
    </w:p>
    <w:p w14:paraId="53DCA833" w14:textId="77777777" w:rsidR="004D7D1B" w:rsidRDefault="004D7D1B" w:rsidP="00454C18">
      <w:pPr>
        <w:rPr>
          <w:rFonts w:ascii="Century Gothic" w:hAnsi="Century Gothic"/>
          <w:sz w:val="22"/>
          <w:szCs w:val="22"/>
        </w:rPr>
      </w:pPr>
    </w:p>
    <w:p w14:paraId="532D834B" w14:textId="77777777" w:rsidR="004D7D1B" w:rsidRDefault="004D7D1B" w:rsidP="00454C18">
      <w:pPr>
        <w:rPr>
          <w:rFonts w:ascii="Century Gothic" w:hAnsi="Century Gothic"/>
          <w:sz w:val="22"/>
          <w:szCs w:val="22"/>
        </w:rPr>
      </w:pPr>
    </w:p>
    <w:p w14:paraId="2DA17D2A" w14:textId="77777777" w:rsidR="004D7D1B" w:rsidRDefault="004D7D1B" w:rsidP="00454C18">
      <w:pPr>
        <w:rPr>
          <w:rFonts w:ascii="Century Gothic" w:hAnsi="Century Gothic"/>
          <w:b/>
          <w:sz w:val="22"/>
          <w:szCs w:val="22"/>
        </w:rPr>
      </w:pPr>
    </w:p>
    <w:p w14:paraId="274B7320" w14:textId="77777777" w:rsidR="004D7D1B" w:rsidRPr="004D7D1B" w:rsidRDefault="004D7D1B" w:rsidP="00454C18">
      <w:pPr>
        <w:rPr>
          <w:rFonts w:ascii="Century Gothic" w:hAnsi="Century Gothic"/>
          <w:b/>
          <w:sz w:val="22"/>
          <w:szCs w:val="22"/>
        </w:rPr>
      </w:pPr>
      <w:r w:rsidRPr="004D7D1B">
        <w:rPr>
          <w:rFonts w:ascii="Century Gothic" w:hAnsi="Century Gothic"/>
          <w:b/>
          <w:sz w:val="22"/>
          <w:szCs w:val="22"/>
        </w:rPr>
        <w:t>Executive Director</w:t>
      </w:r>
    </w:p>
    <w:p w14:paraId="148C5550" w14:textId="77777777" w:rsidR="004D7D1B" w:rsidRDefault="004D7D1B" w:rsidP="00454C18">
      <w:pPr>
        <w:rPr>
          <w:rFonts w:ascii="Century Gothic" w:hAnsi="Century Gothic"/>
          <w:sz w:val="22"/>
          <w:szCs w:val="22"/>
        </w:rPr>
      </w:pPr>
      <w:r w:rsidRPr="004D7D1B">
        <w:rPr>
          <w:rFonts w:ascii="Century Gothic" w:hAnsi="Century Gothic"/>
          <w:b/>
          <w:sz w:val="22"/>
          <w:szCs w:val="22"/>
        </w:rPr>
        <w:t>Sarah Rhea</w:t>
      </w:r>
      <w:r>
        <w:rPr>
          <w:rFonts w:ascii="Century Gothic" w:hAnsi="Century Gothic"/>
          <w:sz w:val="22"/>
          <w:szCs w:val="22"/>
        </w:rPr>
        <w:t>, Class of 2007</w:t>
      </w:r>
    </w:p>
    <w:sectPr w:rsidR="004D7D1B" w:rsidSect="00AE00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18"/>
    <w:rsid w:val="000640A7"/>
    <w:rsid w:val="00170399"/>
    <w:rsid w:val="001717E2"/>
    <w:rsid w:val="001A6849"/>
    <w:rsid w:val="00331443"/>
    <w:rsid w:val="00383C31"/>
    <w:rsid w:val="003A267C"/>
    <w:rsid w:val="00454C18"/>
    <w:rsid w:val="004D7D1B"/>
    <w:rsid w:val="004E1E96"/>
    <w:rsid w:val="00864463"/>
    <w:rsid w:val="008B7922"/>
    <w:rsid w:val="00AE00DC"/>
    <w:rsid w:val="00AE04BB"/>
    <w:rsid w:val="00B2494A"/>
    <w:rsid w:val="00BA09A8"/>
    <w:rsid w:val="00C23E79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D8C7D4"/>
  <w14:defaultImageDpi w14:val="300"/>
  <w15:docId w15:val="{2200B51E-EFA4-2F48-A2BD-5D50A373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54C18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4C18"/>
    <w:pPr>
      <w:keepNext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C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54C18"/>
    <w:rPr>
      <w:b/>
      <w:bCs/>
    </w:rPr>
  </w:style>
  <w:style w:type="character" w:customStyle="1" w:styleId="apple-converted-space">
    <w:name w:val="apple-converted-space"/>
    <w:basedOn w:val="DefaultParagraphFont"/>
    <w:rsid w:val="00454C18"/>
  </w:style>
  <w:style w:type="character" w:customStyle="1" w:styleId="Heading1Char">
    <w:name w:val="Heading 1 Char"/>
    <w:basedOn w:val="DefaultParagraphFont"/>
    <w:link w:val="Heading1"/>
    <w:uiPriority w:val="99"/>
    <w:rsid w:val="00454C18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54C1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</Words>
  <Characters>1213</Characters>
  <Application>Microsoft Office Word</Application>
  <DocSecurity>0</DocSecurity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Rhea</dc:creator>
  <cp:keywords/>
  <dc:description/>
  <cp:lastModifiedBy>Sarah</cp:lastModifiedBy>
  <cp:revision>3</cp:revision>
  <cp:lastPrinted>2022-09-27T04:27:00Z</cp:lastPrinted>
  <dcterms:created xsi:type="dcterms:W3CDTF">2022-09-25T23:06:00Z</dcterms:created>
  <dcterms:modified xsi:type="dcterms:W3CDTF">2022-09-27T04:28:00Z</dcterms:modified>
</cp:coreProperties>
</file>